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Scholarship Committee,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my great pleasure to recommend Ms. Jaylen Hoffmann for the Outstanding Young Citizen Scholarship. To get straight to the point, Jaylen is, without a doubt, one of the most dedicated student-athletes with tremendous character and leadership skills I have had the pleasure of coaching.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last three years, I have been Jaylen’s AAU basketball team coach. During this time, I have watched her grow as a leader on and off the court. She not only became the captain of our AAU team but also stepped up to the challenge of being the captain of her varsity team. Jaylen can constantly be observed working with her teammates to help them develop their skills, promoting good sportsmanship and uniting her team as one.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Jaylen is a very active member in her school community. She is a member of the Medical Careers Club, Math Club, Environment Club, and Yearbook staff. Jaylen is the Vice President of the Medical Careers Club. She would organize meetings and discuss club activities with members. During her time on the Yearbook staff, Jaylen held the position of editor where she helped design and create her high school’s yearbook. Additionally, as a senior, Jaylen assisted incoming freshmen by giving them a tour of the high school, answered any questions they had about the school, and shared any tips she could to make the transition easier for the students.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her local community, Jaylen is extremely generous and has a strong essence in wanting to help others. For example, she writes Christmas cards to local nursing home patients as well as frequently participated in fundraising activities and would visit the elder patients. It is through these moments her genuine and inspiring personality shine.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top of being devoted to her school and local community, Jaylen is passionate about her work ethic. Throughout high school, she has achieved the award of Highest Honor Roll. She has been recognized for her academic achievements, leadership, service, and character by becoming a part of her school’s National Honor Society. Jaylen is not afraid to share her academic abilities and tutors when needed. She has found a love for mathematics and plans to pursue a mathematics degree in college.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certain that you will be just as impressed with Jaylen as I am. Jaylen is a deserving student and I strongly encourage you to consider her for this scholarship.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14:paraId="00000010">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Bill Vallecorsa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26,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